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A8" w:rsidRPr="0029293F" w:rsidRDefault="001C34A8" w:rsidP="0029293F">
      <w:pPr>
        <w:pStyle w:val="a4"/>
        <w:rPr>
          <w:rFonts w:ascii="Times New Roman" w:hAnsi="Times New Roman" w:cs="Times New Roman"/>
          <w:sz w:val="28"/>
          <w:szCs w:val="28"/>
        </w:rPr>
      </w:pPr>
      <w:r w:rsidRPr="0029293F">
        <w:rPr>
          <w:rFonts w:ascii="Times New Roman" w:hAnsi="Times New Roman" w:cs="Times New Roman"/>
          <w:sz w:val="28"/>
          <w:szCs w:val="28"/>
        </w:rPr>
        <w:t xml:space="preserve">1. ЗАКОН КЫРГЫЗСКОЙ РЕСПУБЛИКИ </w:t>
      </w:r>
      <w:proofErr w:type="gramStart"/>
      <w:r w:rsidRPr="0029293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9293F">
        <w:rPr>
          <w:rFonts w:ascii="Times New Roman" w:hAnsi="Times New Roman" w:cs="Times New Roman"/>
          <w:sz w:val="28"/>
          <w:szCs w:val="28"/>
        </w:rPr>
        <w:t>. Бишкек, от 20 июля 2009 года N 241</w:t>
      </w:r>
      <w:r w:rsidR="009619C5">
        <w:rPr>
          <w:rFonts w:ascii="Times New Roman" w:hAnsi="Times New Roman" w:cs="Times New Roman"/>
          <w:sz w:val="28"/>
          <w:szCs w:val="28"/>
        </w:rPr>
        <w:t xml:space="preserve"> «</w:t>
      </w:r>
      <w:r w:rsidRPr="0029293F">
        <w:rPr>
          <w:rFonts w:ascii="Times New Roman" w:hAnsi="Times New Roman" w:cs="Times New Roman"/>
          <w:sz w:val="28"/>
          <w:szCs w:val="28"/>
        </w:rPr>
        <w:t xml:space="preserve">О нормативных правовых актах </w:t>
      </w:r>
      <w:proofErr w:type="spellStart"/>
      <w:r w:rsidRPr="0029293F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Pr="0029293F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9619C5">
        <w:rPr>
          <w:rFonts w:ascii="Times New Roman" w:hAnsi="Times New Roman" w:cs="Times New Roman"/>
          <w:sz w:val="28"/>
          <w:szCs w:val="28"/>
        </w:rPr>
        <w:t>»</w:t>
      </w:r>
    </w:p>
    <w:p w:rsidR="001C34A8" w:rsidRPr="0029293F" w:rsidRDefault="001C34A8" w:rsidP="0029293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C34A8" w:rsidRPr="0029293F" w:rsidRDefault="001C34A8" w:rsidP="0029293F">
      <w:pPr>
        <w:pStyle w:val="a4"/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</w:pPr>
      <w:r w:rsidRPr="0029293F">
        <w:rPr>
          <w:rFonts w:ascii="Times New Roman" w:hAnsi="Times New Roman" w:cs="Times New Roman"/>
          <w:sz w:val="28"/>
          <w:szCs w:val="28"/>
        </w:rPr>
        <w:t xml:space="preserve">2. </w:t>
      </w:r>
      <w:r w:rsidRPr="0029293F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>ЗАКОН КЫРГЫЗСКОЙ РЕСПУБЛИКИ ОТ 28 ЯНВАРЯ 1997 ГОДА №8 "ОБ ЭЛЕКТРОЭНЕРГЕТИКЕ"</w:t>
      </w:r>
    </w:p>
    <w:p w:rsidR="00692F63" w:rsidRPr="0029293F" w:rsidRDefault="00692F63" w:rsidP="0029293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00000" w:rsidRPr="0029293F" w:rsidRDefault="00692F63" w:rsidP="0029293F">
      <w:pPr>
        <w:pStyle w:val="a4"/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</w:pPr>
      <w:r w:rsidRPr="0029293F">
        <w:rPr>
          <w:rFonts w:ascii="Times New Roman" w:hAnsi="Times New Roman" w:cs="Times New Roman"/>
          <w:sz w:val="28"/>
          <w:szCs w:val="28"/>
        </w:rPr>
        <w:t xml:space="preserve">3. </w:t>
      </w:r>
      <w:r w:rsidRPr="0029293F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>ЗАКОН КЫРГЫЗСКОЙ РЕСПУБЛИКИ ОТ 8 ИЮНЯ 1998 ГОДА №77 "О НЕФТИ И ГАЗЕ"</w:t>
      </w:r>
    </w:p>
    <w:p w:rsidR="00692F63" w:rsidRPr="0029293F" w:rsidRDefault="00692F63" w:rsidP="0029293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293F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 xml:space="preserve">4. </w:t>
      </w:r>
      <w:r w:rsidRPr="00292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 о внесении дополнения в Закон </w:t>
      </w:r>
      <w:proofErr w:type="spellStart"/>
      <w:r w:rsidRPr="0029293F">
        <w:rPr>
          <w:rFonts w:ascii="Times New Roman" w:hAnsi="Times New Roman" w:cs="Times New Roman"/>
          <w:sz w:val="28"/>
          <w:szCs w:val="28"/>
          <w:shd w:val="clear" w:color="auto" w:fill="FFFFFF"/>
        </w:rPr>
        <w:t>Кыргызской</w:t>
      </w:r>
      <w:proofErr w:type="spellEnd"/>
      <w:r w:rsidRPr="00292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"О нефти и газе" от 29 мая 2012 года №74</w:t>
      </w:r>
    </w:p>
    <w:p w:rsidR="00692F63" w:rsidRPr="0029293F" w:rsidRDefault="00692F63" w:rsidP="0029293F">
      <w:pPr>
        <w:pStyle w:val="a4"/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</w:pPr>
      <w:r w:rsidRPr="0029293F">
        <w:rPr>
          <w:rFonts w:ascii="Times New Roman" w:hAnsi="Times New Roman" w:cs="Times New Roman"/>
          <w:sz w:val="28"/>
          <w:szCs w:val="28"/>
        </w:rPr>
        <w:t xml:space="preserve">5. </w:t>
      </w:r>
      <w:r w:rsidRPr="0029293F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>ЗАКОН КЫРГЫЗСКОЙ РЕСПУБЛИКИ ОТ 30 ОКТЯБРЯ 1996 ГОДА №56 "ОБ ЭНЕРГЕТИКЕ"</w:t>
      </w:r>
    </w:p>
    <w:p w:rsidR="00470954" w:rsidRPr="0029293F" w:rsidRDefault="00692F63" w:rsidP="0029293F">
      <w:pPr>
        <w:pStyle w:val="a4"/>
        <w:rPr>
          <w:rFonts w:ascii="Times New Roman" w:eastAsia="Times New Roman" w:hAnsi="Times New Roman" w:cs="Times New Roman"/>
          <w:b/>
          <w:bCs/>
          <w:caps/>
          <w:color w:val="03447B"/>
          <w:sz w:val="28"/>
          <w:szCs w:val="28"/>
        </w:rPr>
      </w:pPr>
      <w:r w:rsidRPr="0029293F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 xml:space="preserve">6. </w:t>
      </w:r>
      <w:hyperlink r:id="rId5" w:history="1">
        <w:r w:rsidR="00470954" w:rsidRPr="0029293F">
          <w:rPr>
            <w:rFonts w:ascii="Times New Roman" w:eastAsia="Times New Roman" w:hAnsi="Times New Roman" w:cs="Times New Roman"/>
            <w:bCs/>
            <w:caps/>
            <w:sz w:val="28"/>
            <w:szCs w:val="28"/>
          </w:rPr>
          <w:t>ЗАКОН КЫРГЫЗСКОЙ РЕСПУБЛИКИ ОТ 13 ИЮНЯ 2011 ГОДА №43 "О ВНЕСЕНИИ ДОПОЛНЕНИЯ В ЗАКОН КЫРГЫЗСКОЙ РЕСПУБЛИКИ "ОБ ЭЛЕКТРОЭНЕРГЕТИКЕ"</w:t>
        </w:r>
      </w:hyperlink>
    </w:p>
    <w:p w:rsidR="00470954" w:rsidRPr="0029293F" w:rsidRDefault="00470954" w:rsidP="0029293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29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7. </w:t>
      </w:r>
      <w:r w:rsidRPr="00292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 </w:t>
      </w:r>
      <w:proofErr w:type="spellStart"/>
      <w:r w:rsidRPr="0029293F">
        <w:rPr>
          <w:rFonts w:ascii="Times New Roman" w:hAnsi="Times New Roman" w:cs="Times New Roman"/>
          <w:sz w:val="28"/>
          <w:szCs w:val="28"/>
          <w:shd w:val="clear" w:color="auto" w:fill="FFFFFF"/>
        </w:rPr>
        <w:t>Кыргызской</w:t>
      </w:r>
      <w:proofErr w:type="spellEnd"/>
      <w:r w:rsidRPr="00292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от 26 июля 2011 года №146 "О внесении дополнения и изменений в Закон </w:t>
      </w:r>
      <w:proofErr w:type="spellStart"/>
      <w:r w:rsidRPr="0029293F">
        <w:rPr>
          <w:rFonts w:ascii="Times New Roman" w:hAnsi="Times New Roman" w:cs="Times New Roman"/>
          <w:sz w:val="28"/>
          <w:szCs w:val="28"/>
          <w:shd w:val="clear" w:color="auto" w:fill="FFFFFF"/>
        </w:rPr>
        <w:t>Кыргызской</w:t>
      </w:r>
      <w:proofErr w:type="spellEnd"/>
      <w:r w:rsidRPr="00292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"Об электроэнергетике"</w:t>
      </w:r>
    </w:p>
    <w:p w:rsidR="00C23C02" w:rsidRPr="0029293F" w:rsidRDefault="00470954" w:rsidP="0029293F">
      <w:pPr>
        <w:pStyle w:val="a4"/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</w:pPr>
      <w:r w:rsidRPr="00292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</w:t>
      </w:r>
      <w:r w:rsidR="0029293F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 xml:space="preserve">ЗАКОН </w:t>
      </w:r>
      <w:proofErr w:type="gramStart"/>
      <w:r w:rsidR="0029293F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>КР</w:t>
      </w:r>
      <w:r w:rsidR="0029293F" w:rsidRPr="0029293F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 xml:space="preserve"> ОТ</w:t>
      </w:r>
      <w:proofErr w:type="gramEnd"/>
      <w:r w:rsidR="0029293F" w:rsidRPr="0029293F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 xml:space="preserve"> </w:t>
      </w:r>
      <w:r w:rsidR="0029293F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>9 АВГУСТА</w:t>
      </w:r>
      <w:r w:rsidR="0029293F" w:rsidRPr="0029293F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 xml:space="preserve"> 2012  Г. </w:t>
      </w:r>
      <w:r w:rsidRPr="0029293F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>№160 "О НЕДРАХ"</w:t>
      </w:r>
    </w:p>
    <w:p w:rsidR="0029293F" w:rsidRPr="0029293F" w:rsidRDefault="00C23C02" w:rsidP="0029293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293F">
        <w:rPr>
          <w:rFonts w:ascii="Times New Roman" w:hAnsi="Times New Roman" w:cs="Times New Roman"/>
          <w:bCs/>
          <w:caps/>
          <w:sz w:val="28"/>
          <w:szCs w:val="28"/>
          <w:shd w:val="clear" w:color="auto" w:fill="FFFFFF"/>
        </w:rPr>
        <w:t>9.</w:t>
      </w:r>
      <w:r w:rsidRPr="0029293F">
        <w:rPr>
          <w:rFonts w:ascii="Times New Roman" w:hAnsi="Times New Roman" w:cs="Times New Roman"/>
          <w:color w:val="03447B"/>
          <w:sz w:val="28"/>
          <w:szCs w:val="28"/>
          <w:shd w:val="clear" w:color="auto" w:fill="FFFFFF"/>
        </w:rPr>
        <w:t xml:space="preserve"> </w:t>
      </w:r>
      <w:r w:rsidRPr="0029293F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 КЫРГЫЗСКОЙ РЕСПУБЛИКИ от 14 января 1994 года N 1422-XII "О воде"</w:t>
      </w:r>
    </w:p>
    <w:p w:rsidR="0029293F" w:rsidRDefault="0029293F" w:rsidP="0029293F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2929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r w:rsidRPr="0029293F">
        <w:rPr>
          <w:rFonts w:ascii="Times New Roman" w:eastAsia="Times New Roman" w:hAnsi="Times New Roman" w:cs="Times New Roman"/>
          <w:sz w:val="28"/>
          <w:szCs w:val="28"/>
        </w:rPr>
        <w:t>ЗАКОН КЫРГЫЗСКОЙ РЕСПУБЛИКИ от 31 декабря 2008 года № 283</w:t>
      </w:r>
      <w:r w:rsidRPr="0029293F">
        <w:rPr>
          <w:rFonts w:ascii="Times New Roman" w:eastAsia="Times New Roman" w:hAnsi="Times New Roman" w:cs="Times New Roman"/>
          <w:spacing w:val="5"/>
          <w:sz w:val="28"/>
          <w:szCs w:val="28"/>
        </w:rPr>
        <w:t>«О возобновляемых источниках энергии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» </w:t>
      </w:r>
      <w:r w:rsidRPr="0029293F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29293F">
        <w:rPr>
          <w:rFonts w:ascii="Times New Roman" w:eastAsia="Times New Roman" w:hAnsi="Times New Roman" w:cs="Times New Roman"/>
          <w:sz w:val="28"/>
          <w:szCs w:val="28"/>
        </w:rPr>
        <w:t>от 31 декабря 2008 года № 283</w:t>
      </w:r>
    </w:p>
    <w:p w:rsidR="0029293F" w:rsidRDefault="0029293F" w:rsidP="0029293F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Pr="0029293F">
        <w:rPr>
          <w:rFonts w:ascii="Times New Roman" w:eastAsia="Times New Roman" w:hAnsi="Times New Roman" w:cs="Times New Roman"/>
          <w:sz w:val="28"/>
          <w:szCs w:val="28"/>
        </w:rPr>
        <w:t>ЗАКОН КР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от  7 июля 1998 г.</w:t>
      </w:r>
      <w:r w:rsidRPr="0029293F">
        <w:rPr>
          <w:rFonts w:ascii="Times New Roman" w:eastAsia="Times New Roman" w:hAnsi="Times New Roman" w:cs="Times New Roman"/>
          <w:sz w:val="28"/>
          <w:szCs w:val="28"/>
        </w:rPr>
        <w:t xml:space="preserve">№88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9293F">
        <w:rPr>
          <w:rFonts w:ascii="Times New Roman" w:eastAsia="Times New Roman" w:hAnsi="Times New Roman" w:cs="Times New Roman"/>
          <w:sz w:val="28"/>
          <w:szCs w:val="28"/>
        </w:rPr>
        <w:t>ОБ ЭНЕРГОСБЕРЕЖЕНИИ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85EC0" w:rsidRDefault="0029293F" w:rsidP="00285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 w:rsidR="00285EC0" w:rsidRPr="00285EC0">
        <w:rPr>
          <w:rFonts w:ascii="Arial" w:eastAsia="Times New Roman" w:hAnsi="Arial" w:cs="Arial"/>
          <w:color w:val="808080"/>
          <w:sz w:val="21"/>
          <w:szCs w:val="21"/>
        </w:rPr>
        <w:t xml:space="preserve"> </w:t>
      </w:r>
      <w:r w:rsidR="00285EC0" w:rsidRPr="00285EC0">
        <w:rPr>
          <w:rFonts w:ascii="Times New Roman" w:eastAsia="Times New Roman" w:hAnsi="Times New Roman" w:cs="Times New Roman"/>
          <w:sz w:val="28"/>
          <w:szCs w:val="28"/>
        </w:rPr>
        <w:t xml:space="preserve">Закон КР от 15 июня 2013 года №96 </w:t>
      </w:r>
      <w:r w:rsidR="00285EC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85EC0" w:rsidRPr="00285EC0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Закон КР </w:t>
      </w:r>
      <w:r w:rsidR="00285EC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85EC0" w:rsidRPr="00285EC0">
        <w:rPr>
          <w:rFonts w:ascii="Times New Roman" w:eastAsia="Times New Roman" w:hAnsi="Times New Roman" w:cs="Times New Roman"/>
          <w:sz w:val="28"/>
          <w:szCs w:val="28"/>
        </w:rPr>
        <w:t>Об энергосбережении</w:t>
      </w:r>
      <w:r w:rsidR="00285EC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85EC0" w:rsidRPr="00285EC0" w:rsidRDefault="00285EC0" w:rsidP="00285EC0">
      <w:pPr>
        <w:pStyle w:val="tkforma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sz w:val="28"/>
          <w:szCs w:val="28"/>
        </w:rPr>
        <w:t>13.</w:t>
      </w:r>
      <w:r w:rsidRPr="00285EC0">
        <w:rPr>
          <w:rFonts w:ascii="Arial" w:hAnsi="Arial" w:cs="Arial"/>
          <w:color w:val="333333"/>
          <w:sz w:val="21"/>
          <w:szCs w:val="21"/>
        </w:rPr>
        <w:t xml:space="preserve"> </w:t>
      </w:r>
      <w:r w:rsidRPr="00285EC0">
        <w:rPr>
          <w:color w:val="333333"/>
          <w:sz w:val="28"/>
          <w:szCs w:val="28"/>
        </w:rPr>
        <w:t>ГРАЖДАНСКИЙ КОДЕКС КЫРГЫЗСКОЙ РЕСПУБЛИКИ</w:t>
      </w:r>
    </w:p>
    <w:p w:rsidR="00285EC0" w:rsidRDefault="00285EC0" w:rsidP="00285EC0">
      <w:pPr>
        <w:pStyle w:val="tkrekvizit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85EC0">
        <w:rPr>
          <w:color w:val="333333"/>
          <w:sz w:val="28"/>
          <w:szCs w:val="28"/>
        </w:rPr>
        <w:t>г.</w:t>
      </w:r>
      <w:r w:rsidR="00420EED">
        <w:rPr>
          <w:color w:val="333333"/>
          <w:sz w:val="28"/>
          <w:szCs w:val="28"/>
        </w:rPr>
        <w:t xml:space="preserve"> </w:t>
      </w:r>
      <w:r w:rsidRPr="00285EC0">
        <w:rPr>
          <w:color w:val="333333"/>
          <w:sz w:val="28"/>
          <w:szCs w:val="28"/>
        </w:rPr>
        <w:t>Бишкек, от 8 мая 1996 года N 15</w:t>
      </w:r>
    </w:p>
    <w:p w:rsidR="00285EC0" w:rsidRPr="00285EC0" w:rsidRDefault="00285EC0" w:rsidP="00285EC0">
      <w:pPr>
        <w:shd w:val="clear" w:color="auto" w:fill="FFFFFF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r>
        <w:rPr>
          <w:color w:val="333333"/>
          <w:sz w:val="28"/>
          <w:szCs w:val="28"/>
        </w:rPr>
        <w:t xml:space="preserve">14. </w:t>
      </w:r>
      <w:hyperlink r:id="rId6" w:history="1">
        <w:r>
          <w:rPr>
            <w:rFonts w:ascii="Times New Roman" w:eastAsia="Times New Roman" w:hAnsi="Times New Roman" w:cs="Times New Roman"/>
            <w:bCs/>
            <w:caps/>
            <w:sz w:val="28"/>
            <w:szCs w:val="28"/>
          </w:rPr>
          <w:t>ЗАКОН</w:t>
        </w:r>
        <w:r w:rsidR="00420EED">
          <w:rPr>
            <w:rFonts w:ascii="Times New Roman" w:eastAsia="Times New Roman" w:hAnsi="Times New Roman" w:cs="Times New Roman"/>
            <w:bCs/>
            <w:caps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bCs/>
            <w:caps/>
            <w:sz w:val="28"/>
            <w:szCs w:val="28"/>
          </w:rPr>
          <w:t xml:space="preserve"> </w:t>
        </w:r>
        <w:proofErr w:type="gramStart"/>
        <w:r>
          <w:rPr>
            <w:rFonts w:ascii="Times New Roman" w:eastAsia="Times New Roman" w:hAnsi="Times New Roman" w:cs="Times New Roman"/>
            <w:bCs/>
            <w:caps/>
            <w:sz w:val="28"/>
            <w:szCs w:val="28"/>
          </w:rPr>
          <w:t xml:space="preserve">КР </w:t>
        </w:r>
        <w:r w:rsidR="00420EED">
          <w:rPr>
            <w:rFonts w:ascii="Times New Roman" w:eastAsia="Times New Roman" w:hAnsi="Times New Roman" w:cs="Times New Roman"/>
            <w:bCs/>
            <w:caps/>
            <w:sz w:val="28"/>
            <w:szCs w:val="28"/>
          </w:rPr>
          <w:t xml:space="preserve"> </w:t>
        </w:r>
        <w:r w:rsidRPr="00285EC0">
          <w:rPr>
            <w:rFonts w:ascii="Times New Roman" w:eastAsia="Times New Roman" w:hAnsi="Times New Roman" w:cs="Times New Roman"/>
            <w:bCs/>
            <w:caps/>
            <w:sz w:val="28"/>
            <w:szCs w:val="28"/>
          </w:rPr>
          <w:t>ОТ</w:t>
        </w:r>
        <w:proofErr w:type="gramEnd"/>
        <w:r w:rsidR="00420EED">
          <w:rPr>
            <w:rFonts w:ascii="Times New Roman" w:eastAsia="Times New Roman" w:hAnsi="Times New Roman" w:cs="Times New Roman"/>
            <w:bCs/>
            <w:caps/>
            <w:sz w:val="28"/>
            <w:szCs w:val="28"/>
          </w:rPr>
          <w:t xml:space="preserve"> </w:t>
        </w:r>
        <w:r w:rsidRPr="00285EC0">
          <w:rPr>
            <w:rFonts w:ascii="Times New Roman" w:eastAsia="Times New Roman" w:hAnsi="Times New Roman" w:cs="Times New Roman"/>
            <w:bCs/>
            <w:caps/>
            <w:sz w:val="28"/>
            <w:szCs w:val="28"/>
          </w:rPr>
          <w:t xml:space="preserve"> 27 МАРТА 2003 ГОДА N 66 "ОБ ИНВЕСТИЦИЯХ В КЫРГЫЗСКОЙ</w:t>
        </w:r>
        <w:r>
          <w:rPr>
            <w:rFonts w:ascii="Times New Roman" w:eastAsia="Times New Roman" w:hAnsi="Times New Roman" w:cs="Times New Roman"/>
            <w:bCs/>
            <w:caps/>
            <w:sz w:val="28"/>
            <w:szCs w:val="28"/>
          </w:rPr>
          <w:t xml:space="preserve"> </w:t>
        </w:r>
        <w:r w:rsidRPr="00285EC0">
          <w:rPr>
            <w:rFonts w:ascii="Times New Roman" w:eastAsia="Times New Roman" w:hAnsi="Times New Roman" w:cs="Times New Roman"/>
            <w:bCs/>
            <w:caps/>
            <w:sz w:val="28"/>
            <w:szCs w:val="28"/>
          </w:rPr>
          <w:t xml:space="preserve"> РЕСПУБЛИКЕ"</w:t>
        </w:r>
      </w:hyperlink>
    </w:p>
    <w:p w:rsidR="00285EC0" w:rsidRDefault="00285EC0" w:rsidP="00285EC0">
      <w:pPr>
        <w:pStyle w:val="tkrekvizit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15. </w:t>
      </w:r>
      <w:hyperlink r:id="rId7" w:history="1">
        <w:r>
          <w:rPr>
            <w:rStyle w:val="a6"/>
            <w:bCs/>
            <w:caps/>
            <w:color w:val="auto"/>
            <w:sz w:val="28"/>
            <w:szCs w:val="28"/>
            <w:u w:val="none"/>
            <w:shd w:val="clear" w:color="auto" w:fill="FFFFFF"/>
          </w:rPr>
          <w:t xml:space="preserve">ЗАКОН </w:t>
        </w:r>
        <w:r w:rsidR="00420EED">
          <w:rPr>
            <w:rStyle w:val="a6"/>
            <w:bCs/>
            <w:cap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gramStart"/>
        <w:r>
          <w:rPr>
            <w:rStyle w:val="a6"/>
            <w:bCs/>
            <w:caps/>
            <w:color w:val="auto"/>
            <w:sz w:val="28"/>
            <w:szCs w:val="28"/>
            <w:u w:val="none"/>
            <w:shd w:val="clear" w:color="auto" w:fill="FFFFFF"/>
          </w:rPr>
          <w:t xml:space="preserve">КР </w:t>
        </w:r>
        <w:r w:rsidR="00420EED">
          <w:rPr>
            <w:rStyle w:val="a6"/>
            <w:bCs/>
            <w:cap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285EC0">
          <w:rPr>
            <w:rStyle w:val="a6"/>
            <w:bCs/>
            <w:caps/>
            <w:color w:val="auto"/>
            <w:sz w:val="28"/>
            <w:szCs w:val="28"/>
            <w:u w:val="none"/>
            <w:shd w:val="clear" w:color="auto" w:fill="FFFFFF"/>
          </w:rPr>
          <w:t>ОТ</w:t>
        </w:r>
        <w:proofErr w:type="gramEnd"/>
        <w:r w:rsidR="00420EED">
          <w:rPr>
            <w:rStyle w:val="a6"/>
            <w:bCs/>
            <w:cap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285EC0">
          <w:rPr>
            <w:rStyle w:val="a6"/>
            <w:bCs/>
            <w:caps/>
            <w:color w:val="auto"/>
            <w:sz w:val="28"/>
            <w:szCs w:val="28"/>
            <w:u w:val="none"/>
            <w:shd w:val="clear" w:color="auto" w:fill="FFFFFF"/>
          </w:rPr>
          <w:t xml:space="preserve"> 23 ЯНВАРЯ 2003 ГОДА N 30 "ОБ ЭКСПОРТНОМ КОНТРОЛЕ"</w:t>
        </w:r>
      </w:hyperlink>
    </w:p>
    <w:sectPr w:rsidR="00285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A1AF6"/>
    <w:multiLevelType w:val="multilevel"/>
    <w:tmpl w:val="2E36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ED07AE"/>
    <w:multiLevelType w:val="hybridMultilevel"/>
    <w:tmpl w:val="BF90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34A8"/>
    <w:rsid w:val="001C34A8"/>
    <w:rsid w:val="00285EC0"/>
    <w:rsid w:val="0029293F"/>
    <w:rsid w:val="00420EED"/>
    <w:rsid w:val="00470954"/>
    <w:rsid w:val="00692F63"/>
    <w:rsid w:val="009619C5"/>
    <w:rsid w:val="00C23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4A8"/>
    <w:pPr>
      <w:ind w:left="720"/>
      <w:contextualSpacing/>
    </w:pPr>
  </w:style>
  <w:style w:type="paragraph" w:customStyle="1" w:styleId="tkforma">
    <w:name w:val="tkforma"/>
    <w:basedOn w:val="a"/>
    <w:rsid w:val="001C3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rekvizit">
    <w:name w:val="tkrekvizit"/>
    <w:basedOn w:val="a"/>
    <w:rsid w:val="001C3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nazvanie">
    <w:name w:val="tknazvanie"/>
    <w:basedOn w:val="a"/>
    <w:rsid w:val="001C3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C34A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9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uter">
    <w:name w:val="outer"/>
    <w:basedOn w:val="a0"/>
    <w:rsid w:val="00692F63"/>
  </w:style>
  <w:style w:type="character" w:styleId="a6">
    <w:name w:val="Hyperlink"/>
    <w:basedOn w:val="a0"/>
    <w:uiPriority w:val="99"/>
    <w:semiHidden/>
    <w:unhideWhenUsed/>
    <w:rsid w:val="0047095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7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9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11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2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26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1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3336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8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1973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4672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4146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2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22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1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8320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1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37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9649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6894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3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ergo.gov.kg/content/articles_view/6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ergo.gov.kg/content/articles_view/614" TargetMode="External"/><Relationship Id="rId5" Type="http://schemas.openxmlformats.org/officeDocument/2006/relationships/hyperlink" Target="http://www.energo.gov.kg/content/articles_view/58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2017-10-29T13:42:00Z</dcterms:created>
  <dcterms:modified xsi:type="dcterms:W3CDTF">2017-10-30T03:13:00Z</dcterms:modified>
</cp:coreProperties>
</file>